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0" w:type="dxa"/>
        <w:tblLook w:val="04A0"/>
      </w:tblPr>
      <w:tblGrid>
        <w:gridCol w:w="4716"/>
        <w:gridCol w:w="4572"/>
      </w:tblGrid>
      <w:tr w:rsidR="008758B4" w:rsidTr="008758B4">
        <w:tc>
          <w:tcPr>
            <w:tcW w:w="47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8758B4" w:rsidRDefault="008758B4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Принято</w:t>
            </w:r>
          </w:p>
          <w:p w:rsidR="008758B4" w:rsidRDefault="008758B4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на заседании </w:t>
            </w:r>
            <w:proofErr w:type="gramStart"/>
            <w:r>
              <w:rPr>
                <w:lang w:eastAsia="en-US"/>
              </w:rPr>
              <w:t>педагогического</w:t>
            </w:r>
            <w:proofErr w:type="gramEnd"/>
          </w:p>
          <w:p w:rsidR="008758B4" w:rsidRDefault="008758B4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совета школы,</w:t>
            </w:r>
          </w:p>
          <w:p w:rsidR="008758B4" w:rsidRDefault="008758B4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протокол №______</w:t>
            </w:r>
          </w:p>
          <w:p w:rsidR="008758B4" w:rsidRDefault="008758B4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от «___»___________2011г</w:t>
            </w:r>
          </w:p>
        </w:tc>
        <w:tc>
          <w:tcPr>
            <w:tcW w:w="45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8758B4" w:rsidRDefault="008758B4">
            <w:pPr>
              <w:pStyle w:val="a3"/>
              <w:spacing w:before="0" w:beforeAutospacing="0" w:after="0" w:afterAutospacing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«Утверждаю»</w:t>
            </w:r>
          </w:p>
          <w:p w:rsidR="008758B4" w:rsidRDefault="008758B4">
            <w:pPr>
              <w:pStyle w:val="a3"/>
              <w:spacing w:before="0" w:beforeAutospacing="0" w:after="0" w:afterAutospacing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Директор школы:</w:t>
            </w:r>
          </w:p>
          <w:p w:rsidR="008758B4" w:rsidRDefault="008758B4">
            <w:pPr>
              <w:pStyle w:val="a3"/>
              <w:spacing w:before="0" w:beforeAutospacing="0" w:after="0" w:afterAutospacing="0"/>
              <w:jc w:val="right"/>
              <w:rPr>
                <w:lang w:eastAsia="en-US"/>
              </w:rPr>
            </w:pPr>
          </w:p>
          <w:p w:rsidR="008758B4" w:rsidRDefault="008758B4">
            <w:pPr>
              <w:pStyle w:val="a3"/>
              <w:spacing w:before="0" w:beforeAutospacing="0" w:after="0" w:afterAutospacing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______ </w:t>
            </w:r>
            <w:proofErr w:type="spellStart"/>
            <w:r>
              <w:rPr>
                <w:lang w:eastAsia="en-US"/>
              </w:rPr>
              <w:t>А.А.Нигматзянова</w:t>
            </w:r>
            <w:proofErr w:type="spellEnd"/>
          </w:p>
        </w:tc>
      </w:tr>
    </w:tbl>
    <w:p w:rsidR="008758B4" w:rsidRDefault="008758B4" w:rsidP="008758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758B4" w:rsidRPr="008758B4" w:rsidRDefault="008758B4" w:rsidP="008758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758B4">
        <w:rPr>
          <w:rFonts w:ascii="Times New Roman" w:hAnsi="Times New Roman" w:cs="Times New Roman"/>
          <w:sz w:val="24"/>
          <w:szCs w:val="24"/>
        </w:rPr>
        <w:t>Должностная инструкция педагога организатора</w:t>
      </w:r>
    </w:p>
    <w:p w:rsidR="008758B4" w:rsidRPr="008758B4" w:rsidRDefault="008758B4" w:rsidP="00875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758B4" w:rsidRPr="008758B4" w:rsidRDefault="008758B4" w:rsidP="00875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8B4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758B4" w:rsidRPr="008758B4" w:rsidRDefault="008758B4" w:rsidP="00875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8B4">
        <w:rPr>
          <w:rFonts w:ascii="Times New Roman" w:hAnsi="Times New Roman" w:cs="Times New Roman"/>
          <w:sz w:val="24"/>
          <w:szCs w:val="24"/>
        </w:rPr>
        <w:t>1. Педагог-организатор относится к категории специалистов.</w:t>
      </w:r>
    </w:p>
    <w:p w:rsidR="008758B4" w:rsidRPr="008758B4" w:rsidRDefault="008758B4" w:rsidP="00875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8B4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8758B4">
        <w:rPr>
          <w:rFonts w:ascii="Times New Roman" w:hAnsi="Times New Roman" w:cs="Times New Roman"/>
          <w:sz w:val="24"/>
          <w:szCs w:val="24"/>
        </w:rPr>
        <w:t>На должность педагога-организатора назначается лицо, имеющее среднее профессиональное образование (без предъявления требований к стажу работы; стаж педагогической работы: от 2 до 5 лет; от 5 до 10 лет; свыше 10 лет) или высшее профессиональное образование (без предъявления требований к стажу работы; стаж педагогической работы: от 2 до 5 лет; от 5 до 10 лет;</w:t>
      </w:r>
      <w:proofErr w:type="gramEnd"/>
      <w:r w:rsidRPr="008758B4">
        <w:rPr>
          <w:rFonts w:ascii="Times New Roman" w:hAnsi="Times New Roman" w:cs="Times New Roman"/>
          <w:sz w:val="24"/>
          <w:szCs w:val="24"/>
        </w:rPr>
        <w:t xml:space="preserve"> свыше 10 лет) или квалификационную категорию (II, I, высшую) </w:t>
      </w:r>
    </w:p>
    <w:p w:rsidR="008758B4" w:rsidRPr="008758B4" w:rsidRDefault="008758B4" w:rsidP="00875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8B4">
        <w:rPr>
          <w:rFonts w:ascii="Times New Roman" w:hAnsi="Times New Roman" w:cs="Times New Roman"/>
          <w:sz w:val="24"/>
          <w:szCs w:val="24"/>
        </w:rPr>
        <w:t>3. Назначение на должность педагога-организатора и освобождение от нее производится приказом директора учреждения.</w:t>
      </w:r>
    </w:p>
    <w:p w:rsidR="008758B4" w:rsidRPr="008758B4" w:rsidRDefault="008758B4" w:rsidP="00875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8B4">
        <w:rPr>
          <w:rFonts w:ascii="Times New Roman" w:hAnsi="Times New Roman" w:cs="Times New Roman"/>
          <w:sz w:val="24"/>
          <w:szCs w:val="24"/>
        </w:rPr>
        <w:t>4. Педагог-организатор должен знать:</w:t>
      </w:r>
    </w:p>
    <w:p w:rsidR="008758B4" w:rsidRPr="008758B4" w:rsidRDefault="008758B4" w:rsidP="00875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8B4">
        <w:rPr>
          <w:rFonts w:ascii="Times New Roman" w:hAnsi="Times New Roman" w:cs="Times New Roman"/>
          <w:sz w:val="24"/>
          <w:szCs w:val="24"/>
        </w:rPr>
        <w:t>4.1. Конституцию Российской Федерации.</w:t>
      </w:r>
    </w:p>
    <w:p w:rsidR="008758B4" w:rsidRPr="008758B4" w:rsidRDefault="008758B4" w:rsidP="00875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8B4">
        <w:rPr>
          <w:rFonts w:ascii="Times New Roman" w:hAnsi="Times New Roman" w:cs="Times New Roman"/>
          <w:sz w:val="24"/>
          <w:szCs w:val="24"/>
        </w:rPr>
        <w:t>4.2. Законы Российской Федерации, решения Правительства Российской Федерации и органов управления образованием по вопросам образования.</w:t>
      </w:r>
    </w:p>
    <w:p w:rsidR="008758B4" w:rsidRPr="008758B4" w:rsidRDefault="008758B4" w:rsidP="00875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8B4">
        <w:rPr>
          <w:rFonts w:ascii="Times New Roman" w:hAnsi="Times New Roman" w:cs="Times New Roman"/>
          <w:sz w:val="24"/>
          <w:szCs w:val="24"/>
        </w:rPr>
        <w:t>4.3. Конвенцию о правах ребенка.</w:t>
      </w:r>
    </w:p>
    <w:p w:rsidR="008758B4" w:rsidRPr="008758B4" w:rsidRDefault="008758B4" w:rsidP="00875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8B4">
        <w:rPr>
          <w:rFonts w:ascii="Times New Roman" w:hAnsi="Times New Roman" w:cs="Times New Roman"/>
          <w:sz w:val="24"/>
          <w:szCs w:val="24"/>
        </w:rPr>
        <w:t>4.4. Возрастную и специальную педагогику и психологию, физиологию, гигиену.</w:t>
      </w:r>
    </w:p>
    <w:p w:rsidR="008758B4" w:rsidRPr="008758B4" w:rsidRDefault="008758B4" w:rsidP="00875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8B4">
        <w:rPr>
          <w:rFonts w:ascii="Times New Roman" w:hAnsi="Times New Roman" w:cs="Times New Roman"/>
          <w:sz w:val="24"/>
          <w:szCs w:val="24"/>
        </w:rPr>
        <w:t>4.5. Специфику развития интересов и потребностей обучающихся (воспитанников), основы их творческой деятельности.</w:t>
      </w:r>
    </w:p>
    <w:p w:rsidR="008758B4" w:rsidRPr="008758B4" w:rsidRDefault="008758B4" w:rsidP="00875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8B4">
        <w:rPr>
          <w:rFonts w:ascii="Times New Roman" w:hAnsi="Times New Roman" w:cs="Times New Roman"/>
          <w:sz w:val="24"/>
          <w:szCs w:val="24"/>
        </w:rPr>
        <w:t>4.6. Методику поиска и поддержки молодых талантов.</w:t>
      </w:r>
    </w:p>
    <w:p w:rsidR="008758B4" w:rsidRPr="008758B4" w:rsidRDefault="008758B4" w:rsidP="00875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8B4">
        <w:rPr>
          <w:rFonts w:ascii="Times New Roman" w:hAnsi="Times New Roman" w:cs="Times New Roman"/>
          <w:sz w:val="24"/>
          <w:szCs w:val="24"/>
        </w:rPr>
        <w:t>4.7. Содержание, методику и организацию одного из видов творческой деятельности.</w:t>
      </w:r>
    </w:p>
    <w:p w:rsidR="008758B4" w:rsidRPr="008758B4" w:rsidRDefault="008758B4" w:rsidP="00875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8B4">
        <w:rPr>
          <w:rFonts w:ascii="Times New Roman" w:hAnsi="Times New Roman" w:cs="Times New Roman"/>
          <w:sz w:val="24"/>
          <w:szCs w:val="24"/>
        </w:rPr>
        <w:t xml:space="preserve">4.8. </w:t>
      </w:r>
      <w:proofErr w:type="gramStart"/>
      <w:r w:rsidRPr="008758B4">
        <w:rPr>
          <w:rFonts w:ascii="Times New Roman" w:hAnsi="Times New Roman" w:cs="Times New Roman"/>
          <w:sz w:val="24"/>
          <w:szCs w:val="24"/>
        </w:rPr>
        <w:t>Научно-технической</w:t>
      </w:r>
      <w:proofErr w:type="gramEnd"/>
      <w:r w:rsidRPr="008758B4">
        <w:rPr>
          <w:rFonts w:ascii="Times New Roman" w:hAnsi="Times New Roman" w:cs="Times New Roman"/>
          <w:sz w:val="24"/>
          <w:szCs w:val="24"/>
        </w:rPr>
        <w:t xml:space="preserve">, эстетической, туристско-краеведческой, оздоровительно-спортивной, </w:t>
      </w:r>
      <w:proofErr w:type="spellStart"/>
      <w:r w:rsidRPr="008758B4">
        <w:rPr>
          <w:rFonts w:ascii="Times New Roman" w:hAnsi="Times New Roman" w:cs="Times New Roman"/>
          <w:sz w:val="24"/>
          <w:szCs w:val="24"/>
        </w:rPr>
        <w:t>досугового</w:t>
      </w:r>
      <w:proofErr w:type="spellEnd"/>
      <w:r w:rsidRPr="008758B4">
        <w:rPr>
          <w:rFonts w:ascii="Times New Roman" w:hAnsi="Times New Roman" w:cs="Times New Roman"/>
          <w:sz w:val="24"/>
          <w:szCs w:val="24"/>
        </w:rPr>
        <w:t>, отдыха и развлечений.</w:t>
      </w:r>
    </w:p>
    <w:p w:rsidR="008758B4" w:rsidRPr="008758B4" w:rsidRDefault="008758B4" w:rsidP="00875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8B4">
        <w:rPr>
          <w:rFonts w:ascii="Times New Roman" w:hAnsi="Times New Roman" w:cs="Times New Roman"/>
          <w:sz w:val="24"/>
          <w:szCs w:val="24"/>
        </w:rPr>
        <w:t>4.9. Программы занятий кружков, секций, студий, клубных объединений.</w:t>
      </w:r>
    </w:p>
    <w:p w:rsidR="008758B4" w:rsidRPr="008758B4" w:rsidRDefault="008758B4" w:rsidP="00875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8B4">
        <w:rPr>
          <w:rFonts w:ascii="Times New Roman" w:hAnsi="Times New Roman" w:cs="Times New Roman"/>
          <w:sz w:val="24"/>
          <w:szCs w:val="24"/>
        </w:rPr>
        <w:t>4.10. Основы деятельности детских коллективов, организаций и ассоциаций.</w:t>
      </w:r>
    </w:p>
    <w:p w:rsidR="008758B4" w:rsidRPr="008758B4" w:rsidRDefault="008758B4" w:rsidP="00875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8B4">
        <w:rPr>
          <w:rFonts w:ascii="Times New Roman" w:hAnsi="Times New Roman" w:cs="Times New Roman"/>
          <w:sz w:val="24"/>
          <w:szCs w:val="24"/>
        </w:rPr>
        <w:t>4.11. Нормы и правила охраны труда, техники безопасности и противопожарной защиты.</w:t>
      </w:r>
    </w:p>
    <w:p w:rsidR="008758B4" w:rsidRDefault="008758B4" w:rsidP="00875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8B4">
        <w:rPr>
          <w:rFonts w:ascii="Times New Roman" w:hAnsi="Times New Roman" w:cs="Times New Roman"/>
          <w:sz w:val="24"/>
          <w:szCs w:val="24"/>
        </w:rPr>
        <w:t>5. Педагог-организатор подчиняется непосредственно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58B4">
        <w:rPr>
          <w:rFonts w:ascii="Times New Roman" w:hAnsi="Times New Roman" w:cs="Times New Roman"/>
          <w:sz w:val="24"/>
          <w:szCs w:val="24"/>
        </w:rPr>
        <w:t xml:space="preserve">директору учреждения; </w:t>
      </w:r>
    </w:p>
    <w:p w:rsidR="008758B4" w:rsidRPr="008758B4" w:rsidRDefault="008758B4" w:rsidP="00875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8B4">
        <w:rPr>
          <w:rFonts w:ascii="Times New Roman" w:hAnsi="Times New Roman" w:cs="Times New Roman"/>
          <w:sz w:val="24"/>
          <w:szCs w:val="24"/>
        </w:rPr>
        <w:t>6. На время отсутствия педагога-организатора (отпуск, болезнь, пр.) его обязанности исполняет лицо, назначенное приказом директора учреждения. Данное лицо, приобретает соответствующие права и несет ответственность за качественное и своевременное исполнение возложенных на него обязанностей.</w:t>
      </w:r>
    </w:p>
    <w:p w:rsidR="008758B4" w:rsidRPr="008758B4" w:rsidRDefault="008758B4" w:rsidP="00875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758B4" w:rsidRPr="008758B4" w:rsidRDefault="008758B4" w:rsidP="00875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8B4">
        <w:rPr>
          <w:rFonts w:ascii="Times New Roman" w:hAnsi="Times New Roman" w:cs="Times New Roman"/>
          <w:sz w:val="24"/>
          <w:szCs w:val="24"/>
        </w:rPr>
        <w:t>II. Должностные обязанности педагога-организатора</w:t>
      </w:r>
    </w:p>
    <w:p w:rsidR="008758B4" w:rsidRPr="008758B4" w:rsidRDefault="008758B4" w:rsidP="00875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8B4">
        <w:rPr>
          <w:rFonts w:ascii="Times New Roman" w:hAnsi="Times New Roman" w:cs="Times New Roman"/>
          <w:sz w:val="24"/>
          <w:szCs w:val="24"/>
        </w:rPr>
        <w:t>Педагог-организатор:</w:t>
      </w:r>
    </w:p>
    <w:p w:rsidR="008758B4" w:rsidRPr="008758B4" w:rsidRDefault="008758B4" w:rsidP="00875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8B4">
        <w:rPr>
          <w:rFonts w:ascii="Times New Roman" w:hAnsi="Times New Roman" w:cs="Times New Roman"/>
          <w:sz w:val="24"/>
          <w:szCs w:val="24"/>
        </w:rPr>
        <w:t xml:space="preserve">1. Содействует развитию личности, талантов и способностей, формированию общей культуры обучающихся (воспитанников, детей), </w:t>
      </w:r>
      <w:proofErr w:type="spellStart"/>
      <w:r w:rsidRPr="008758B4">
        <w:rPr>
          <w:rFonts w:ascii="Times New Roman" w:hAnsi="Times New Roman" w:cs="Times New Roman"/>
          <w:sz w:val="24"/>
          <w:szCs w:val="24"/>
        </w:rPr>
        <w:t>педагогизации</w:t>
      </w:r>
      <w:proofErr w:type="spellEnd"/>
      <w:r w:rsidRPr="008758B4">
        <w:rPr>
          <w:rFonts w:ascii="Times New Roman" w:hAnsi="Times New Roman" w:cs="Times New Roman"/>
          <w:sz w:val="24"/>
          <w:szCs w:val="24"/>
        </w:rPr>
        <w:t xml:space="preserve"> социальной сферы.</w:t>
      </w:r>
    </w:p>
    <w:p w:rsidR="008758B4" w:rsidRPr="008758B4" w:rsidRDefault="008758B4" w:rsidP="00875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8B4">
        <w:rPr>
          <w:rFonts w:ascii="Times New Roman" w:hAnsi="Times New Roman" w:cs="Times New Roman"/>
          <w:sz w:val="24"/>
          <w:szCs w:val="24"/>
        </w:rPr>
        <w:t>2. Изучает возрастные и психологические особенности, интересы и потребности обучающихся (воспитанников, детей) в учреждениях и по месту жительства, создает условия для их реализации в различных видах творческой деятельности.</w:t>
      </w:r>
    </w:p>
    <w:p w:rsidR="008758B4" w:rsidRPr="008758B4" w:rsidRDefault="008758B4" w:rsidP="00875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8B4">
        <w:rPr>
          <w:rFonts w:ascii="Times New Roman" w:hAnsi="Times New Roman" w:cs="Times New Roman"/>
          <w:sz w:val="24"/>
          <w:szCs w:val="24"/>
        </w:rPr>
        <w:lastRenderedPageBreak/>
        <w:t>3. Организует работу детских клубов, кружков, секций и других любительских объединений, разнообразную индивидуальную и совместную деятельность обучающихся (воспитанников, детей) и взрослых.</w:t>
      </w:r>
    </w:p>
    <w:p w:rsidR="008758B4" w:rsidRPr="008758B4" w:rsidRDefault="008758B4" w:rsidP="00875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8B4">
        <w:rPr>
          <w:rFonts w:ascii="Times New Roman" w:hAnsi="Times New Roman" w:cs="Times New Roman"/>
          <w:sz w:val="24"/>
          <w:szCs w:val="24"/>
        </w:rPr>
        <w:t>4. Руководит работой по одному из направлений деятельности учреждения: техническому, художественному, спортивному, туристско-краеведческому и др.</w:t>
      </w:r>
    </w:p>
    <w:p w:rsidR="008758B4" w:rsidRPr="008758B4" w:rsidRDefault="008758B4" w:rsidP="00875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8B4">
        <w:rPr>
          <w:rFonts w:ascii="Times New Roman" w:hAnsi="Times New Roman" w:cs="Times New Roman"/>
          <w:sz w:val="24"/>
          <w:szCs w:val="24"/>
        </w:rPr>
        <w:t>5. Способствует реализации прав ребенка на создание детских ассоциаций, объединений.</w:t>
      </w:r>
    </w:p>
    <w:p w:rsidR="008758B4" w:rsidRPr="008758B4" w:rsidRDefault="008758B4" w:rsidP="00875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8B4">
        <w:rPr>
          <w:rFonts w:ascii="Times New Roman" w:hAnsi="Times New Roman" w:cs="Times New Roman"/>
          <w:sz w:val="24"/>
          <w:szCs w:val="24"/>
        </w:rPr>
        <w:t>6. Организует вечера, праздники, походы, экскурсии, поддерживает социально значимые инициативы обучающихся (воспитанников, детей) в сфере их свободного времени, досуга и развлечений.</w:t>
      </w:r>
    </w:p>
    <w:p w:rsidR="008758B4" w:rsidRPr="008758B4" w:rsidRDefault="008758B4" w:rsidP="00875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8B4">
        <w:rPr>
          <w:rFonts w:ascii="Times New Roman" w:hAnsi="Times New Roman" w:cs="Times New Roman"/>
          <w:sz w:val="24"/>
          <w:szCs w:val="24"/>
        </w:rPr>
        <w:t>7. Привлекает к работе с обучающимися (воспитанниками, детьми) работников учреждений культуры и спорта, родителей, общественность.</w:t>
      </w:r>
    </w:p>
    <w:p w:rsidR="008758B4" w:rsidRPr="008758B4" w:rsidRDefault="008758B4" w:rsidP="00875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8B4">
        <w:rPr>
          <w:rFonts w:ascii="Times New Roman" w:hAnsi="Times New Roman" w:cs="Times New Roman"/>
          <w:sz w:val="24"/>
          <w:szCs w:val="24"/>
        </w:rPr>
        <w:t>8. Оказывает поддержку детским кооперативам, иным формам организации труда обучающихся (воспитанников, детей).</w:t>
      </w:r>
    </w:p>
    <w:p w:rsidR="008758B4" w:rsidRPr="008758B4" w:rsidRDefault="008758B4" w:rsidP="00875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8B4">
        <w:rPr>
          <w:rFonts w:ascii="Times New Roman" w:hAnsi="Times New Roman" w:cs="Times New Roman"/>
          <w:sz w:val="24"/>
          <w:szCs w:val="24"/>
        </w:rPr>
        <w:t>9. Организует каникулярный отдых обучающихся (воспитанников, детей), несет ответственность за их жизнь и здоровье в период образовательного процесса.</w:t>
      </w:r>
    </w:p>
    <w:p w:rsidR="008758B4" w:rsidRPr="008758B4" w:rsidRDefault="008758B4" w:rsidP="00875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758B4" w:rsidRPr="008758B4" w:rsidRDefault="008758B4" w:rsidP="00875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8B4">
        <w:rPr>
          <w:rFonts w:ascii="Times New Roman" w:hAnsi="Times New Roman" w:cs="Times New Roman"/>
          <w:sz w:val="24"/>
          <w:szCs w:val="24"/>
        </w:rPr>
        <w:t>III. Права педагога-организатора</w:t>
      </w:r>
    </w:p>
    <w:p w:rsidR="008758B4" w:rsidRPr="008758B4" w:rsidRDefault="008758B4" w:rsidP="00875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8B4">
        <w:rPr>
          <w:rFonts w:ascii="Times New Roman" w:hAnsi="Times New Roman" w:cs="Times New Roman"/>
          <w:sz w:val="24"/>
          <w:szCs w:val="24"/>
        </w:rPr>
        <w:t>Педагог-организатор вправе:</w:t>
      </w:r>
    </w:p>
    <w:p w:rsidR="008758B4" w:rsidRPr="008758B4" w:rsidRDefault="008758B4" w:rsidP="00875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8B4">
        <w:rPr>
          <w:rFonts w:ascii="Times New Roman" w:hAnsi="Times New Roman" w:cs="Times New Roman"/>
          <w:sz w:val="24"/>
          <w:szCs w:val="24"/>
        </w:rPr>
        <w:t>1. Знакомиться с проектами решений руководства учреждения, касающихся его деятельности.</w:t>
      </w:r>
    </w:p>
    <w:p w:rsidR="008758B4" w:rsidRPr="008758B4" w:rsidRDefault="008758B4" w:rsidP="00875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8B4">
        <w:rPr>
          <w:rFonts w:ascii="Times New Roman" w:hAnsi="Times New Roman" w:cs="Times New Roman"/>
          <w:sz w:val="24"/>
          <w:szCs w:val="24"/>
        </w:rPr>
        <w:t>2. По вопросам, находящимся в его компетенции вносить на рассмотрение руководства учреждения предложения по улучшению деятельности учреждения и совершенствованию методов работы; замечания по деятельности работников учреждения; варианты устранения имеющихся в деятельности учреждения недостатков.</w:t>
      </w:r>
    </w:p>
    <w:p w:rsidR="008758B4" w:rsidRPr="008758B4" w:rsidRDefault="008758B4" w:rsidP="00875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8B4">
        <w:rPr>
          <w:rFonts w:ascii="Times New Roman" w:hAnsi="Times New Roman" w:cs="Times New Roman"/>
          <w:sz w:val="24"/>
          <w:szCs w:val="24"/>
        </w:rPr>
        <w:t>3. Запрашивать лично или по поручению руководства учреждения от структурных подразделений и иных специалистов информацию и документы, необходимые для выполнения его должностных обязанностей.</w:t>
      </w:r>
    </w:p>
    <w:p w:rsidR="008758B4" w:rsidRPr="008758B4" w:rsidRDefault="008758B4" w:rsidP="00875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8B4">
        <w:rPr>
          <w:rFonts w:ascii="Times New Roman" w:hAnsi="Times New Roman" w:cs="Times New Roman"/>
          <w:sz w:val="24"/>
          <w:szCs w:val="24"/>
        </w:rPr>
        <w:t>4. Привлекать специалистов всех (отдельных) структурных подразделений к решению задач, возложенных на него (если это предусмотрено положениями о структурных подразделениях, если нет - то с разрешения руководителя учреждения).</w:t>
      </w:r>
    </w:p>
    <w:p w:rsidR="008758B4" w:rsidRPr="008758B4" w:rsidRDefault="008758B4" w:rsidP="00875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8B4">
        <w:rPr>
          <w:rFonts w:ascii="Times New Roman" w:hAnsi="Times New Roman" w:cs="Times New Roman"/>
          <w:sz w:val="24"/>
          <w:szCs w:val="24"/>
        </w:rPr>
        <w:t>5. Требовать от руководства учреждения оказания содействия в исполнении им его должностных обязанностей и прав.</w:t>
      </w:r>
    </w:p>
    <w:p w:rsidR="008758B4" w:rsidRPr="008758B4" w:rsidRDefault="008758B4" w:rsidP="00875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758B4" w:rsidRPr="008758B4" w:rsidRDefault="008758B4" w:rsidP="00875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8B4">
        <w:rPr>
          <w:rFonts w:ascii="Times New Roman" w:hAnsi="Times New Roman" w:cs="Times New Roman"/>
          <w:sz w:val="24"/>
          <w:szCs w:val="24"/>
        </w:rPr>
        <w:t>IV. Ответственность педагога-организатора</w:t>
      </w:r>
    </w:p>
    <w:p w:rsidR="008758B4" w:rsidRPr="008758B4" w:rsidRDefault="008758B4" w:rsidP="00875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8B4">
        <w:rPr>
          <w:rFonts w:ascii="Times New Roman" w:hAnsi="Times New Roman" w:cs="Times New Roman"/>
          <w:sz w:val="24"/>
          <w:szCs w:val="24"/>
        </w:rPr>
        <w:t>Педагог-организатор несет ответственность:</w:t>
      </w:r>
    </w:p>
    <w:p w:rsidR="008758B4" w:rsidRPr="008758B4" w:rsidRDefault="008758B4" w:rsidP="00875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8B4">
        <w:rPr>
          <w:rFonts w:ascii="Times New Roman" w:hAnsi="Times New Roman" w:cs="Times New Roman"/>
          <w:sz w:val="24"/>
          <w:szCs w:val="24"/>
        </w:rPr>
        <w:t>1. За ненадлежащее исполнение или неисполнение своих должностных обязанностей, предусмотренных настоящей должностной инструкцией, - в пределах, определенных действующим трудовым законодательством Российской Федерации.</w:t>
      </w:r>
    </w:p>
    <w:p w:rsidR="008758B4" w:rsidRPr="008758B4" w:rsidRDefault="008758B4" w:rsidP="00875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8B4">
        <w:rPr>
          <w:rFonts w:ascii="Times New Roman" w:hAnsi="Times New Roman" w:cs="Times New Roman"/>
          <w:sz w:val="24"/>
          <w:szCs w:val="24"/>
        </w:rPr>
        <w:t>2. За правонарушения, совершенные в процессе осуществления своей деятельности, - в пределах, определенных действующим административным, уголовным и гражданским законодательством Российской Федерации.</w:t>
      </w:r>
    </w:p>
    <w:p w:rsidR="008758B4" w:rsidRPr="008758B4" w:rsidRDefault="008758B4" w:rsidP="00875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8B4">
        <w:rPr>
          <w:rFonts w:ascii="Times New Roman" w:hAnsi="Times New Roman" w:cs="Times New Roman"/>
          <w:sz w:val="24"/>
          <w:szCs w:val="24"/>
        </w:rPr>
        <w:t>3. За причинение материального ущерба - в пределах, определенных действующим трудовым и гражданским законодательством Российской Федерации.</w:t>
      </w:r>
    </w:p>
    <w:p w:rsidR="008758B4" w:rsidRPr="008758B4" w:rsidRDefault="008758B4" w:rsidP="00875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8758B4" w:rsidRPr="008758B4" w:rsidSect="008758B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8758B4"/>
    <w:rsid w:val="0043082E"/>
    <w:rsid w:val="008758B4"/>
    <w:rsid w:val="00A82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75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8758B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8758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75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58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4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770</Words>
  <Characters>4391</Characters>
  <Application>Microsoft Office Word</Application>
  <DocSecurity>0</DocSecurity>
  <Lines>36</Lines>
  <Paragraphs>10</Paragraphs>
  <ScaleCrop>false</ScaleCrop>
  <Company>2</Company>
  <LinksUpToDate>false</LinksUpToDate>
  <CharactersWithSpaces>5151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2012-03-09T09:02:00Z</cp:lastPrinted>
  <dcterms:created xsi:type="dcterms:W3CDTF">2012-03-09T08:58:00Z</dcterms:created>
  <dcterms:modified xsi:type="dcterms:W3CDTF">2012-03-09T09:05:00Z</dcterms:modified>
</cp:coreProperties>
</file>